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535" w:rsidRPr="00E934B2" w:rsidRDefault="00576535" w:rsidP="00B2524C">
      <w:pPr>
        <w:spacing w:line="340" w:lineRule="exact"/>
        <w:ind w:firstLineChars="3000" w:firstLine="6374"/>
        <w:jc w:val="right"/>
        <w:rPr>
          <w:rFonts w:ascii="ＭＳ 明朝" w:eastAsia="ＭＳ 明朝" w:hAnsi="ＭＳ 明朝"/>
          <w:sz w:val="22"/>
        </w:rPr>
      </w:pPr>
      <w:r w:rsidRPr="00E934B2">
        <w:rPr>
          <w:rFonts w:ascii="ＭＳ 明朝" w:eastAsia="ＭＳ 明朝" w:hAnsi="ＭＳ 明朝" w:hint="eastAsia"/>
          <w:sz w:val="22"/>
        </w:rPr>
        <w:t>令和</w:t>
      </w:r>
      <w:r w:rsidR="00E934B2">
        <w:rPr>
          <w:rFonts w:ascii="ＭＳ 明朝" w:eastAsia="ＭＳ 明朝" w:hAnsi="ＭＳ 明朝" w:hint="eastAsia"/>
          <w:sz w:val="22"/>
        </w:rPr>
        <w:t>２</w:t>
      </w:r>
      <w:r w:rsidRPr="00E934B2">
        <w:rPr>
          <w:rFonts w:ascii="ＭＳ 明朝" w:eastAsia="ＭＳ 明朝" w:hAnsi="ＭＳ 明朝" w:hint="eastAsia"/>
          <w:sz w:val="22"/>
        </w:rPr>
        <w:t>年</w:t>
      </w:r>
      <w:r w:rsidR="004A38F8">
        <w:rPr>
          <w:rFonts w:ascii="ＭＳ 明朝" w:eastAsia="ＭＳ 明朝" w:hAnsi="ＭＳ 明朝" w:hint="eastAsia"/>
          <w:sz w:val="22"/>
        </w:rPr>
        <w:t>８</w:t>
      </w:r>
      <w:r w:rsidRPr="00E934B2">
        <w:rPr>
          <w:rFonts w:ascii="ＭＳ 明朝" w:eastAsia="ＭＳ 明朝" w:hAnsi="ＭＳ 明朝" w:hint="eastAsia"/>
          <w:sz w:val="22"/>
        </w:rPr>
        <w:t>月</w:t>
      </w:r>
      <w:r w:rsidR="000431F9">
        <w:rPr>
          <w:rFonts w:ascii="ＭＳ 明朝" w:eastAsia="ＭＳ 明朝" w:hAnsi="ＭＳ 明朝" w:hint="eastAsia"/>
          <w:sz w:val="22"/>
        </w:rPr>
        <w:t>７</w:t>
      </w:r>
      <w:r w:rsidRPr="00E934B2">
        <w:rPr>
          <w:rFonts w:ascii="ＭＳ 明朝" w:eastAsia="ＭＳ 明朝" w:hAnsi="ＭＳ 明朝" w:hint="eastAsia"/>
          <w:sz w:val="22"/>
        </w:rPr>
        <w:t>日</w:t>
      </w:r>
    </w:p>
    <w:p w:rsidR="00D778FA" w:rsidRPr="00E934B2" w:rsidRDefault="00D778FA" w:rsidP="00B2524C">
      <w:pPr>
        <w:spacing w:line="340" w:lineRule="exact"/>
        <w:ind w:firstLineChars="3100" w:firstLine="6587"/>
        <w:rPr>
          <w:rFonts w:ascii="ＭＳ 明朝" w:eastAsia="ＭＳ 明朝" w:hAnsi="ＭＳ 明朝"/>
          <w:sz w:val="22"/>
        </w:rPr>
      </w:pPr>
    </w:p>
    <w:p w:rsidR="000F3C70" w:rsidRDefault="0061789C" w:rsidP="00B2524C">
      <w:pPr>
        <w:spacing w:line="340" w:lineRule="exact"/>
        <w:ind w:firstLineChars="100" w:firstLine="212"/>
        <w:rPr>
          <w:rFonts w:ascii="ＭＳ 明朝" w:eastAsia="ＭＳ 明朝" w:hAnsi="ＭＳ 明朝"/>
          <w:sz w:val="22"/>
        </w:rPr>
      </w:pPr>
      <w:r w:rsidRPr="00E934B2">
        <w:rPr>
          <w:rFonts w:ascii="ＭＳ 明朝" w:eastAsia="ＭＳ 明朝" w:hAnsi="ＭＳ 明朝" w:hint="eastAsia"/>
          <w:sz w:val="22"/>
        </w:rPr>
        <w:t>小・中学校の</w:t>
      </w:r>
      <w:r w:rsidR="000F3C70" w:rsidRPr="00E934B2">
        <w:rPr>
          <w:rFonts w:ascii="ＭＳ 明朝" w:eastAsia="ＭＳ 明朝" w:hAnsi="ＭＳ 明朝" w:hint="eastAsia"/>
          <w:sz w:val="22"/>
        </w:rPr>
        <w:t>保護者の皆様</w:t>
      </w:r>
    </w:p>
    <w:p w:rsidR="00E934B2" w:rsidRPr="00E934B2" w:rsidRDefault="00E934B2" w:rsidP="00B2524C">
      <w:pPr>
        <w:spacing w:line="340" w:lineRule="exact"/>
        <w:ind w:firstLineChars="100" w:firstLine="212"/>
        <w:rPr>
          <w:rFonts w:ascii="ＭＳ 明朝" w:eastAsia="ＭＳ 明朝" w:hAnsi="ＭＳ 明朝"/>
          <w:sz w:val="22"/>
        </w:rPr>
      </w:pPr>
    </w:p>
    <w:p w:rsidR="00B203F3" w:rsidRPr="00E934B2" w:rsidRDefault="0061789C" w:rsidP="007B2BE5">
      <w:pPr>
        <w:spacing w:line="340" w:lineRule="exact"/>
        <w:ind w:firstLineChars="2500" w:firstLine="5312"/>
        <w:rPr>
          <w:rFonts w:ascii="ＭＳ 明朝" w:eastAsia="ＭＳ 明朝" w:hAnsi="ＭＳ 明朝"/>
          <w:sz w:val="22"/>
        </w:rPr>
      </w:pPr>
      <w:r w:rsidRPr="00E934B2">
        <w:rPr>
          <w:rFonts w:ascii="ＭＳ 明朝" w:eastAsia="ＭＳ 明朝" w:hAnsi="ＭＳ 明朝" w:hint="eastAsia"/>
          <w:sz w:val="22"/>
        </w:rPr>
        <w:t>東近江市</w:t>
      </w:r>
      <w:r w:rsidR="000431F9">
        <w:rPr>
          <w:rFonts w:ascii="ＭＳ 明朝" w:eastAsia="ＭＳ 明朝" w:hAnsi="ＭＳ 明朝" w:hint="eastAsia"/>
          <w:sz w:val="22"/>
        </w:rPr>
        <w:t xml:space="preserve">教育長　</w:t>
      </w:r>
      <w:r w:rsidR="007B2BE5">
        <w:rPr>
          <w:rFonts w:ascii="ＭＳ 明朝" w:eastAsia="ＭＳ 明朝" w:hAnsi="ＭＳ 明朝" w:hint="eastAsia"/>
          <w:sz w:val="22"/>
        </w:rPr>
        <w:t xml:space="preserve">　</w:t>
      </w:r>
      <w:r w:rsidR="000431F9">
        <w:rPr>
          <w:rFonts w:ascii="ＭＳ 明朝" w:eastAsia="ＭＳ 明朝" w:hAnsi="ＭＳ 明朝" w:hint="eastAsia"/>
          <w:sz w:val="22"/>
        </w:rPr>
        <w:t>藤　田　善　久</w:t>
      </w:r>
    </w:p>
    <w:p w:rsidR="004A117A" w:rsidRDefault="004A117A" w:rsidP="00B2524C">
      <w:pPr>
        <w:spacing w:line="340" w:lineRule="exact"/>
        <w:contextualSpacing/>
        <w:jc w:val="center"/>
        <w:rPr>
          <w:rFonts w:ascii="ＭＳ 明朝" w:eastAsia="ＭＳ 明朝" w:hAnsi="ＭＳ 明朝"/>
          <w:sz w:val="22"/>
        </w:rPr>
      </w:pPr>
    </w:p>
    <w:p w:rsidR="00B2524C" w:rsidRPr="00E934B2" w:rsidRDefault="00B2524C" w:rsidP="00B2524C">
      <w:pPr>
        <w:spacing w:line="340" w:lineRule="exact"/>
        <w:contextualSpacing/>
        <w:jc w:val="center"/>
        <w:rPr>
          <w:rFonts w:ascii="ＭＳ 明朝" w:eastAsia="ＭＳ 明朝" w:hAnsi="ＭＳ 明朝"/>
          <w:sz w:val="22"/>
        </w:rPr>
      </w:pPr>
    </w:p>
    <w:p w:rsidR="00525947" w:rsidRPr="00E934B2" w:rsidRDefault="00B203F3" w:rsidP="00B2524C">
      <w:pPr>
        <w:spacing w:line="340" w:lineRule="exact"/>
        <w:contextualSpacing/>
        <w:jc w:val="center"/>
        <w:rPr>
          <w:rFonts w:ascii="ＭＳ 明朝" w:eastAsia="ＭＳ 明朝" w:hAnsi="ＭＳ 明朝"/>
          <w:sz w:val="22"/>
        </w:rPr>
      </w:pPr>
      <w:r>
        <w:rPr>
          <w:rFonts w:ascii="ＭＳ 明朝" w:eastAsia="ＭＳ 明朝" w:hAnsi="ＭＳ 明朝" w:hint="eastAsia"/>
          <w:sz w:val="22"/>
        </w:rPr>
        <w:t>令和２年度東近江市立</w:t>
      </w:r>
      <w:r w:rsidR="0061789C" w:rsidRPr="00E934B2">
        <w:rPr>
          <w:rFonts w:ascii="ＭＳ 明朝" w:eastAsia="ＭＳ 明朝" w:hAnsi="ＭＳ 明朝" w:hint="eastAsia"/>
          <w:sz w:val="22"/>
        </w:rPr>
        <w:t>小中学校における</w:t>
      </w:r>
      <w:r>
        <w:rPr>
          <w:rFonts w:ascii="ＭＳ 明朝" w:eastAsia="ＭＳ 明朝" w:hAnsi="ＭＳ 明朝" w:hint="eastAsia"/>
          <w:sz w:val="22"/>
        </w:rPr>
        <w:t>修学旅行</w:t>
      </w:r>
      <w:r w:rsidR="00BD517C">
        <w:rPr>
          <w:rFonts w:ascii="ＭＳ 明朝" w:eastAsia="ＭＳ 明朝" w:hAnsi="ＭＳ 明朝" w:hint="eastAsia"/>
          <w:sz w:val="22"/>
        </w:rPr>
        <w:t>の取扱いについて</w:t>
      </w:r>
    </w:p>
    <w:p w:rsidR="00F05473" w:rsidRPr="00E934B2" w:rsidRDefault="00F05473" w:rsidP="00B2524C">
      <w:pPr>
        <w:spacing w:line="340" w:lineRule="exact"/>
        <w:contextualSpacing/>
        <w:jc w:val="left"/>
        <w:rPr>
          <w:rFonts w:ascii="ＭＳ 明朝" w:eastAsia="ＭＳ 明朝" w:hAnsi="ＭＳ 明朝"/>
          <w:b/>
          <w:sz w:val="22"/>
        </w:rPr>
      </w:pPr>
    </w:p>
    <w:p w:rsidR="007D3477" w:rsidRPr="00E934B2" w:rsidRDefault="00B6424D" w:rsidP="00B2524C">
      <w:pPr>
        <w:spacing w:line="340" w:lineRule="exact"/>
        <w:ind w:firstLineChars="100" w:firstLine="212"/>
        <w:contextualSpacing/>
        <w:jc w:val="left"/>
        <w:rPr>
          <w:rFonts w:ascii="ＭＳ 明朝" w:eastAsia="ＭＳ 明朝" w:hAnsi="ＭＳ 明朝"/>
          <w:sz w:val="22"/>
        </w:rPr>
      </w:pPr>
      <w:r>
        <w:rPr>
          <w:rFonts w:ascii="ＭＳ 明朝" w:eastAsia="ＭＳ 明朝" w:hAnsi="ＭＳ 明朝" w:hint="eastAsia"/>
          <w:sz w:val="22"/>
        </w:rPr>
        <w:t>立秋の</w:t>
      </w:r>
      <w:r w:rsidR="00B203F3">
        <w:rPr>
          <w:rFonts w:ascii="ＭＳ 明朝" w:eastAsia="ＭＳ 明朝" w:hAnsi="ＭＳ 明朝" w:hint="eastAsia"/>
          <w:sz w:val="22"/>
        </w:rPr>
        <w:t>候、保護者の皆様には、</w:t>
      </w:r>
      <w:r w:rsidR="00BD517C">
        <w:rPr>
          <w:rFonts w:ascii="ＭＳ 明朝" w:eastAsia="ＭＳ 明朝" w:hAnsi="ＭＳ 明朝" w:hint="eastAsia"/>
          <w:sz w:val="22"/>
        </w:rPr>
        <w:t>日ごろから</w:t>
      </w:r>
      <w:r w:rsidR="0061789C" w:rsidRPr="00E934B2">
        <w:rPr>
          <w:rFonts w:ascii="ＭＳ 明朝" w:eastAsia="ＭＳ 明朝" w:hAnsi="ＭＳ 明朝" w:hint="eastAsia"/>
          <w:sz w:val="22"/>
        </w:rPr>
        <w:t>本市</w:t>
      </w:r>
      <w:r w:rsidR="00535EC0" w:rsidRPr="00E934B2">
        <w:rPr>
          <w:rFonts w:ascii="ＭＳ 明朝" w:eastAsia="ＭＳ 明朝" w:hAnsi="ＭＳ 明朝" w:hint="eastAsia"/>
          <w:sz w:val="22"/>
        </w:rPr>
        <w:t>立小中学校</w:t>
      </w:r>
      <w:r w:rsidR="0061789C" w:rsidRPr="00E934B2">
        <w:rPr>
          <w:rFonts w:ascii="ＭＳ 明朝" w:eastAsia="ＭＳ 明朝" w:hAnsi="ＭＳ 明朝" w:hint="eastAsia"/>
          <w:sz w:val="22"/>
        </w:rPr>
        <w:t>の教育活動に格別の御</w:t>
      </w:r>
      <w:r w:rsidR="00BD517C">
        <w:rPr>
          <w:rFonts w:ascii="ＭＳ 明朝" w:eastAsia="ＭＳ 明朝" w:hAnsi="ＭＳ 明朝" w:hint="eastAsia"/>
          <w:sz w:val="22"/>
        </w:rPr>
        <w:t>理解</w:t>
      </w:r>
      <w:r w:rsidR="009B1B39" w:rsidRPr="00E934B2">
        <w:rPr>
          <w:rFonts w:ascii="ＭＳ 明朝" w:eastAsia="ＭＳ 明朝" w:hAnsi="ＭＳ 明朝" w:hint="eastAsia"/>
          <w:sz w:val="22"/>
        </w:rPr>
        <w:t>、御協力を</w:t>
      </w:r>
      <w:r w:rsidR="0061789C" w:rsidRPr="00E934B2">
        <w:rPr>
          <w:rFonts w:ascii="ＭＳ 明朝" w:eastAsia="ＭＳ 明朝" w:hAnsi="ＭＳ 明朝" w:hint="eastAsia"/>
          <w:sz w:val="22"/>
        </w:rPr>
        <w:t>賜</w:t>
      </w:r>
      <w:r w:rsidR="00BD517C">
        <w:rPr>
          <w:rFonts w:ascii="ＭＳ 明朝" w:eastAsia="ＭＳ 明朝" w:hAnsi="ＭＳ 明朝" w:hint="eastAsia"/>
          <w:sz w:val="22"/>
        </w:rPr>
        <w:t>っており厚く御礼申し上げます</w:t>
      </w:r>
      <w:r w:rsidR="007D3477" w:rsidRPr="00E934B2">
        <w:rPr>
          <w:rFonts w:ascii="ＭＳ 明朝" w:eastAsia="ＭＳ 明朝" w:hAnsi="ＭＳ 明朝" w:hint="eastAsia"/>
          <w:sz w:val="22"/>
        </w:rPr>
        <w:t>。</w:t>
      </w:r>
    </w:p>
    <w:p w:rsidR="00C836F5" w:rsidRPr="00C836F5" w:rsidRDefault="00BD517C" w:rsidP="00B2524C">
      <w:pPr>
        <w:spacing w:line="340" w:lineRule="exact"/>
        <w:ind w:firstLineChars="100" w:firstLine="212"/>
        <w:contextualSpacing/>
        <w:jc w:val="left"/>
        <w:rPr>
          <w:rFonts w:ascii="ＭＳ 明朝" w:eastAsia="ＭＳ 明朝" w:hAnsi="ＭＳ 明朝"/>
          <w:sz w:val="22"/>
        </w:rPr>
      </w:pPr>
      <w:r>
        <w:rPr>
          <w:rFonts w:ascii="ＭＳ 明朝" w:eastAsia="ＭＳ 明朝" w:hAnsi="ＭＳ 明朝" w:hint="eastAsia"/>
          <w:sz w:val="22"/>
        </w:rPr>
        <w:t>今年度に</w:t>
      </w:r>
      <w:r w:rsidR="00C836F5">
        <w:rPr>
          <w:rFonts w:ascii="ＭＳ 明朝" w:eastAsia="ＭＳ 明朝" w:hAnsi="ＭＳ 明朝" w:hint="eastAsia"/>
          <w:sz w:val="22"/>
        </w:rPr>
        <w:t>おいては</w:t>
      </w:r>
      <w:r w:rsidR="00B203F3">
        <w:rPr>
          <w:rFonts w:ascii="ＭＳ 明朝" w:eastAsia="ＭＳ 明朝" w:hAnsi="ＭＳ 明朝" w:hint="eastAsia"/>
          <w:sz w:val="22"/>
        </w:rPr>
        <w:t>、</w:t>
      </w:r>
      <w:r>
        <w:rPr>
          <w:rFonts w:ascii="ＭＳ 明朝" w:eastAsia="ＭＳ 明朝" w:hAnsi="ＭＳ 明朝" w:hint="eastAsia"/>
          <w:sz w:val="22"/>
        </w:rPr>
        <w:t>新型コロナウイルス感染症対策に伴い、</w:t>
      </w:r>
      <w:r w:rsidR="00C836F5">
        <w:rPr>
          <w:rFonts w:ascii="ＭＳ 明朝" w:eastAsia="ＭＳ 明朝" w:hAnsi="ＭＳ 明朝" w:hint="eastAsia"/>
          <w:sz w:val="22"/>
        </w:rPr>
        <w:t>学校の</w:t>
      </w:r>
      <w:r>
        <w:rPr>
          <w:rFonts w:ascii="ＭＳ 明朝" w:eastAsia="ＭＳ 明朝" w:hAnsi="ＭＳ 明朝" w:hint="eastAsia"/>
          <w:sz w:val="22"/>
        </w:rPr>
        <w:t>休校措置をはじめ例年実施している行事等が通常通り実施できない事象が数多く発生して</w:t>
      </w:r>
      <w:r w:rsidR="00F25566">
        <w:rPr>
          <w:rFonts w:ascii="ＭＳ 明朝" w:eastAsia="ＭＳ 明朝" w:hAnsi="ＭＳ 明朝" w:hint="eastAsia"/>
          <w:sz w:val="22"/>
        </w:rPr>
        <w:t>おり、</w:t>
      </w:r>
      <w:r w:rsidR="00EF16F5">
        <w:rPr>
          <w:rFonts w:ascii="ＭＳ 明朝" w:eastAsia="ＭＳ 明朝" w:hAnsi="ＭＳ 明朝" w:hint="eastAsia"/>
          <w:sz w:val="22"/>
        </w:rPr>
        <w:t>御</w:t>
      </w:r>
      <w:r w:rsidR="00F25566">
        <w:rPr>
          <w:rFonts w:ascii="ＭＳ 明朝" w:eastAsia="ＭＳ 明朝" w:hAnsi="ＭＳ 明朝" w:hint="eastAsia"/>
          <w:sz w:val="22"/>
        </w:rPr>
        <w:t>心配をお掛けしていることと思います</w:t>
      </w:r>
      <w:r>
        <w:rPr>
          <w:rFonts w:ascii="ＭＳ 明朝" w:eastAsia="ＭＳ 明朝" w:hAnsi="ＭＳ 明朝" w:hint="eastAsia"/>
          <w:sz w:val="22"/>
        </w:rPr>
        <w:t>。</w:t>
      </w:r>
      <w:r w:rsidR="00C836F5">
        <w:rPr>
          <w:rFonts w:ascii="ＭＳ 明朝" w:eastAsia="ＭＳ 明朝" w:hAnsi="ＭＳ 明朝" w:hint="eastAsia"/>
          <w:sz w:val="22"/>
        </w:rPr>
        <w:t>特に運動会、体育大会、音楽会や文化祭など最上級生にとって</w:t>
      </w:r>
      <w:r w:rsidR="00B2524C">
        <w:rPr>
          <w:rFonts w:ascii="ＭＳ 明朝" w:eastAsia="ＭＳ 明朝" w:hAnsi="ＭＳ 明朝" w:hint="eastAsia"/>
          <w:sz w:val="22"/>
        </w:rPr>
        <w:t>は</w:t>
      </w:r>
      <w:r w:rsidR="00C836F5">
        <w:rPr>
          <w:rFonts w:ascii="ＭＳ 明朝" w:eastAsia="ＭＳ 明朝" w:hAnsi="ＭＳ 明朝" w:hint="eastAsia"/>
          <w:sz w:val="22"/>
        </w:rPr>
        <w:t>、学校全体をリード</w:t>
      </w:r>
      <w:r w:rsidR="00B2524C">
        <w:rPr>
          <w:rFonts w:ascii="ＭＳ 明朝" w:eastAsia="ＭＳ 明朝" w:hAnsi="ＭＳ 明朝" w:hint="eastAsia"/>
          <w:sz w:val="22"/>
        </w:rPr>
        <w:t>する行事の中で、</w:t>
      </w:r>
      <w:r w:rsidR="00F25566">
        <w:rPr>
          <w:rFonts w:ascii="ＭＳ 明朝" w:eastAsia="ＭＳ 明朝" w:hAnsi="ＭＳ 明朝" w:hint="eastAsia"/>
          <w:sz w:val="22"/>
        </w:rPr>
        <w:t>児童生徒が一回りも二回りも成長する機会</w:t>
      </w:r>
      <w:r w:rsidR="00B2524C">
        <w:rPr>
          <w:rFonts w:ascii="ＭＳ 明朝" w:eastAsia="ＭＳ 明朝" w:hAnsi="ＭＳ 明朝" w:hint="eastAsia"/>
          <w:sz w:val="22"/>
        </w:rPr>
        <w:t>が失われることは、大変申し訳なく</w:t>
      </w:r>
      <w:r w:rsidR="00F25566">
        <w:rPr>
          <w:rFonts w:ascii="ＭＳ 明朝" w:eastAsia="ＭＳ 明朝" w:hAnsi="ＭＳ 明朝" w:hint="eastAsia"/>
          <w:sz w:val="22"/>
        </w:rPr>
        <w:t>思っているところです。</w:t>
      </w:r>
    </w:p>
    <w:p w:rsidR="00F25566" w:rsidRPr="00F25566" w:rsidRDefault="00F25566" w:rsidP="00B2524C">
      <w:pPr>
        <w:spacing w:line="340" w:lineRule="exact"/>
        <w:ind w:firstLineChars="100" w:firstLine="212"/>
        <w:jc w:val="left"/>
        <w:rPr>
          <w:rFonts w:ascii="ＭＳ 明朝" w:eastAsia="ＭＳ 明朝" w:hAnsi="ＭＳ 明朝" w:cs="Times New Roman"/>
          <w:sz w:val="22"/>
          <w:szCs w:val="24"/>
        </w:rPr>
      </w:pPr>
      <w:r>
        <w:rPr>
          <w:rFonts w:ascii="ＭＳ 明朝" w:eastAsia="ＭＳ 明朝" w:hAnsi="ＭＳ 明朝" w:hint="eastAsia"/>
          <w:sz w:val="22"/>
        </w:rPr>
        <w:t>そのような中ではありますが、</w:t>
      </w:r>
      <w:r w:rsidRPr="00F25566">
        <w:rPr>
          <w:rFonts w:ascii="ＭＳ 明朝" w:eastAsia="ＭＳ 明朝" w:hAnsi="ＭＳ 明朝" w:cs="Times New Roman" w:hint="eastAsia"/>
          <w:sz w:val="22"/>
          <w:szCs w:val="24"/>
        </w:rPr>
        <w:t>東近江市教育委員会は、令和２年度東近江市立小中学校の修学旅行について、昨今の新型コロナウイルス感染症の全国的、また滋賀県内での感染拡大傾向から、児童生徒の安全を最優先し、宿泊を伴うものについてはやむを得ず中止することと</w:t>
      </w:r>
      <w:r>
        <w:rPr>
          <w:rFonts w:ascii="ＭＳ 明朝" w:eastAsia="ＭＳ 明朝" w:hAnsi="ＭＳ 明朝" w:cs="Times New Roman" w:hint="eastAsia"/>
          <w:sz w:val="22"/>
          <w:szCs w:val="24"/>
        </w:rPr>
        <w:t>いたし</w:t>
      </w:r>
      <w:r w:rsidRPr="00F25566">
        <w:rPr>
          <w:rFonts w:ascii="ＭＳ 明朝" w:eastAsia="ＭＳ 明朝" w:hAnsi="ＭＳ 明朝" w:cs="Times New Roman" w:hint="eastAsia"/>
          <w:sz w:val="22"/>
          <w:szCs w:val="24"/>
        </w:rPr>
        <w:t>ました。</w:t>
      </w:r>
    </w:p>
    <w:p w:rsidR="00F25566" w:rsidRDefault="00F25566" w:rsidP="00B2524C">
      <w:pPr>
        <w:spacing w:line="340" w:lineRule="exact"/>
        <w:ind w:firstLineChars="100" w:firstLine="212"/>
        <w:jc w:val="left"/>
        <w:rPr>
          <w:rFonts w:ascii="ＭＳ 明朝" w:eastAsia="ＭＳ 明朝" w:hAnsi="ＭＳ 明朝" w:cs="Times New Roman"/>
          <w:sz w:val="22"/>
          <w:szCs w:val="24"/>
        </w:rPr>
      </w:pPr>
      <w:r w:rsidRPr="00F25566">
        <w:rPr>
          <w:rFonts w:ascii="ＭＳ 明朝" w:eastAsia="ＭＳ 明朝" w:hAnsi="ＭＳ 明朝" w:cs="Times New Roman" w:hint="eastAsia"/>
          <w:sz w:val="22"/>
          <w:szCs w:val="24"/>
        </w:rPr>
        <w:t>なお、修学旅行を通じて見聞を広め、自然や文化的体験に親しむとともに集団行動や公衆道徳など有意義な体験を積むことが出来るといった教育的意義を大切に考え、新型コロナウイルス感染症の感染防止対策を行った上での代替の校外学習（日帰り）の実施については、各校長が教育委員会事務局と協議し、実施できることと</w:t>
      </w:r>
      <w:r>
        <w:rPr>
          <w:rFonts w:ascii="ＭＳ 明朝" w:eastAsia="ＭＳ 明朝" w:hAnsi="ＭＳ 明朝" w:cs="Times New Roman" w:hint="eastAsia"/>
          <w:sz w:val="22"/>
          <w:szCs w:val="24"/>
        </w:rPr>
        <w:t>しています</w:t>
      </w:r>
      <w:r w:rsidRPr="00F25566">
        <w:rPr>
          <w:rFonts w:ascii="ＭＳ 明朝" w:eastAsia="ＭＳ 明朝" w:hAnsi="ＭＳ 明朝" w:cs="Times New Roman" w:hint="eastAsia"/>
          <w:sz w:val="22"/>
          <w:szCs w:val="24"/>
        </w:rPr>
        <w:t>。</w:t>
      </w:r>
    </w:p>
    <w:p w:rsidR="00B2524C" w:rsidRPr="00F25566" w:rsidRDefault="00B2524C" w:rsidP="00B2524C">
      <w:pPr>
        <w:spacing w:line="340" w:lineRule="exact"/>
        <w:ind w:firstLineChars="100" w:firstLine="212"/>
        <w:jc w:val="left"/>
        <w:rPr>
          <w:rFonts w:ascii="ＭＳ 明朝" w:eastAsia="ＭＳ 明朝" w:hAnsi="ＭＳ 明朝" w:cs="Times New Roman"/>
          <w:sz w:val="22"/>
          <w:szCs w:val="24"/>
        </w:rPr>
      </w:pPr>
      <w:r>
        <w:rPr>
          <w:rFonts w:ascii="ＭＳ 明朝" w:eastAsia="ＭＳ 明朝" w:hAnsi="ＭＳ 明朝" w:cs="Times New Roman" w:hint="eastAsia"/>
          <w:sz w:val="22"/>
          <w:szCs w:val="24"/>
        </w:rPr>
        <w:t>各種行事を単に中止するのではなく、形を変えて補える取組</w:t>
      </w:r>
      <w:r w:rsidR="007B2BE5">
        <w:rPr>
          <w:rFonts w:ascii="ＭＳ 明朝" w:eastAsia="ＭＳ 明朝" w:hAnsi="ＭＳ 明朝" w:cs="Times New Roman" w:hint="eastAsia"/>
          <w:sz w:val="22"/>
          <w:szCs w:val="24"/>
        </w:rPr>
        <w:t>について</w:t>
      </w:r>
      <w:r>
        <w:rPr>
          <w:rFonts w:ascii="ＭＳ 明朝" w:eastAsia="ＭＳ 明朝" w:hAnsi="ＭＳ 明朝" w:cs="Times New Roman" w:hint="eastAsia"/>
          <w:sz w:val="22"/>
          <w:szCs w:val="24"/>
        </w:rPr>
        <w:t>各校工夫を凝らし実施してまいりますので、</w:t>
      </w:r>
      <w:r w:rsidR="00EF16F5">
        <w:rPr>
          <w:rFonts w:ascii="ＭＳ 明朝" w:eastAsia="ＭＳ 明朝" w:hAnsi="ＭＳ 明朝" w:cs="Times New Roman" w:hint="eastAsia"/>
          <w:sz w:val="22"/>
          <w:szCs w:val="24"/>
        </w:rPr>
        <w:t>御</w:t>
      </w:r>
      <w:r>
        <w:rPr>
          <w:rFonts w:ascii="ＭＳ 明朝" w:eastAsia="ＭＳ 明朝" w:hAnsi="ＭＳ 明朝" w:cs="Times New Roman" w:hint="eastAsia"/>
          <w:sz w:val="22"/>
          <w:szCs w:val="24"/>
        </w:rPr>
        <w:t>理解いただきますようよろしくお願い申し上げます。</w:t>
      </w:r>
    </w:p>
    <w:p w:rsidR="00F25566" w:rsidRPr="00F25566" w:rsidRDefault="00F25566" w:rsidP="00B2524C">
      <w:pPr>
        <w:spacing w:line="340" w:lineRule="exact"/>
        <w:ind w:firstLineChars="100" w:firstLine="212"/>
        <w:jc w:val="left"/>
        <w:rPr>
          <w:rFonts w:ascii="ＭＳ 明朝" w:eastAsia="ＭＳ 明朝" w:hAnsi="ＭＳ 明朝" w:cs="Times New Roman"/>
          <w:sz w:val="22"/>
          <w:szCs w:val="24"/>
        </w:rPr>
      </w:pPr>
    </w:p>
    <w:p w:rsidR="00F25566" w:rsidRPr="00F25566" w:rsidRDefault="00F25566" w:rsidP="00B2524C">
      <w:pPr>
        <w:spacing w:afterLines="50" w:after="146" w:line="340" w:lineRule="exact"/>
        <w:rPr>
          <w:rFonts w:ascii="ＭＳ 明朝" w:eastAsia="ＭＳ 明朝" w:hAnsi="ＭＳ 明朝" w:cs="Times New Roman"/>
          <w:sz w:val="22"/>
          <w:szCs w:val="24"/>
        </w:rPr>
      </w:pPr>
      <w:r w:rsidRPr="00F25566">
        <w:rPr>
          <w:rFonts w:ascii="ＭＳ 明朝" w:eastAsia="ＭＳ 明朝" w:hAnsi="ＭＳ 明朝" w:cs="Times New Roman" w:hint="eastAsia"/>
          <w:sz w:val="22"/>
          <w:szCs w:val="24"/>
        </w:rPr>
        <w:t>宿泊を伴う修学旅行を中止することとした理由</w:t>
      </w:r>
    </w:p>
    <w:p w:rsidR="00F25566" w:rsidRPr="00F25566" w:rsidRDefault="00F25566" w:rsidP="00B2524C">
      <w:pPr>
        <w:numPr>
          <w:ilvl w:val="0"/>
          <w:numId w:val="18"/>
        </w:numPr>
        <w:spacing w:afterLines="50" w:after="146" w:line="340" w:lineRule="exact"/>
        <w:rPr>
          <w:rFonts w:ascii="ＭＳ 明朝" w:eastAsia="ＭＳ 明朝" w:hAnsi="ＭＳ 明朝" w:cs="Times New Roman"/>
          <w:sz w:val="22"/>
          <w:szCs w:val="24"/>
        </w:rPr>
      </w:pPr>
      <w:r w:rsidRPr="00F25566">
        <w:rPr>
          <w:rFonts w:ascii="ＭＳ 明朝" w:eastAsia="ＭＳ 明朝" w:hAnsi="ＭＳ 明朝" w:cs="Times New Roman" w:hint="eastAsia"/>
          <w:sz w:val="22"/>
          <w:szCs w:val="24"/>
        </w:rPr>
        <w:t>滋賀県や修学旅行先の府県をはじめ、全国的に感染状況が拡大傾向にあり、修学旅行を実施する時期（９月、１０月、１１月）において収束することが見通せない。</w:t>
      </w:r>
    </w:p>
    <w:p w:rsidR="00F25566" w:rsidRPr="00F25566" w:rsidRDefault="00F25566" w:rsidP="00B2524C">
      <w:pPr>
        <w:numPr>
          <w:ilvl w:val="0"/>
          <w:numId w:val="18"/>
        </w:numPr>
        <w:spacing w:afterLines="50" w:after="146" w:line="340" w:lineRule="exact"/>
        <w:rPr>
          <w:rFonts w:ascii="ＭＳ 明朝" w:eastAsia="ＭＳ 明朝" w:hAnsi="ＭＳ 明朝" w:cs="Times New Roman"/>
          <w:sz w:val="22"/>
          <w:szCs w:val="24"/>
        </w:rPr>
      </w:pPr>
      <w:r w:rsidRPr="00F25566">
        <w:rPr>
          <w:rFonts w:ascii="ＭＳ 明朝" w:eastAsia="ＭＳ 明朝" w:hAnsi="ＭＳ 明朝" w:cs="Times New Roman" w:hint="eastAsia"/>
          <w:sz w:val="22"/>
          <w:szCs w:val="24"/>
        </w:rPr>
        <w:t>７月中旬以降、市内の学校関係者（保護者や教員の家族を含む</w:t>
      </w:r>
      <w:r w:rsidR="00EF16F5">
        <w:rPr>
          <w:rFonts w:ascii="ＭＳ 明朝" w:eastAsia="ＭＳ 明朝" w:hAnsi="ＭＳ 明朝" w:cs="Times New Roman" w:hint="eastAsia"/>
          <w:sz w:val="22"/>
          <w:szCs w:val="24"/>
        </w:rPr>
        <w:t>。</w:t>
      </w:r>
      <w:r w:rsidRPr="00F25566">
        <w:rPr>
          <w:rFonts w:ascii="ＭＳ 明朝" w:eastAsia="ＭＳ 明朝" w:hAnsi="ＭＳ 明朝" w:cs="Times New Roman" w:hint="eastAsia"/>
          <w:sz w:val="22"/>
          <w:szCs w:val="24"/>
        </w:rPr>
        <w:t>）においても濃厚接触者</w:t>
      </w:r>
      <w:r w:rsidR="007B2BE5">
        <w:rPr>
          <w:rFonts w:ascii="ＭＳ 明朝" w:eastAsia="ＭＳ 明朝" w:hAnsi="ＭＳ 明朝" w:cs="Times New Roman" w:hint="eastAsia"/>
          <w:sz w:val="22"/>
          <w:szCs w:val="24"/>
        </w:rPr>
        <w:t>と</w:t>
      </w:r>
      <w:r w:rsidRPr="00F25566">
        <w:rPr>
          <w:rFonts w:ascii="ＭＳ 明朝" w:eastAsia="ＭＳ 明朝" w:hAnsi="ＭＳ 明朝" w:cs="Times New Roman" w:hint="eastAsia"/>
          <w:sz w:val="22"/>
          <w:szCs w:val="24"/>
        </w:rPr>
        <w:t>見なされる事例が数多く発生しており、修学旅行中だけでなく修学旅行前に感染等が確認され、急遽中止せざるを得なくなることが予想される。</w:t>
      </w:r>
    </w:p>
    <w:p w:rsidR="00F25566" w:rsidRPr="00F25566" w:rsidRDefault="00F25566" w:rsidP="00B2524C">
      <w:pPr>
        <w:numPr>
          <w:ilvl w:val="0"/>
          <w:numId w:val="18"/>
        </w:numPr>
        <w:spacing w:afterLines="50" w:after="146" w:line="340" w:lineRule="exact"/>
        <w:rPr>
          <w:rFonts w:ascii="ＭＳ 明朝" w:eastAsia="ＭＳ 明朝" w:hAnsi="ＭＳ 明朝" w:cs="Times New Roman"/>
          <w:sz w:val="22"/>
          <w:szCs w:val="24"/>
        </w:rPr>
      </w:pPr>
      <w:r w:rsidRPr="00F25566">
        <w:rPr>
          <w:rFonts w:ascii="ＭＳ 明朝" w:eastAsia="ＭＳ 明朝" w:hAnsi="ＭＳ 明朝" w:cs="Times New Roman" w:hint="eastAsia"/>
          <w:sz w:val="22"/>
          <w:szCs w:val="24"/>
        </w:rPr>
        <w:t>（２）のように学校関係者の感染が確認され、修学旅行を中止した場合、当該関係者が罪悪感を抱いたり、誹謗中傷等による人権侵害を受けることが心配される。</w:t>
      </w:r>
    </w:p>
    <w:p w:rsidR="00F25566" w:rsidRPr="00F25566" w:rsidRDefault="00F25566" w:rsidP="00B2524C">
      <w:pPr>
        <w:numPr>
          <w:ilvl w:val="0"/>
          <w:numId w:val="18"/>
        </w:numPr>
        <w:spacing w:afterLines="50" w:after="146" w:line="340" w:lineRule="exact"/>
        <w:rPr>
          <w:rFonts w:ascii="ＭＳ 明朝" w:eastAsia="ＭＳ 明朝" w:hAnsi="ＭＳ 明朝" w:cs="Times New Roman"/>
          <w:sz w:val="22"/>
          <w:szCs w:val="24"/>
        </w:rPr>
      </w:pPr>
      <w:r w:rsidRPr="00F25566">
        <w:rPr>
          <w:rFonts w:ascii="ＭＳ 明朝" w:eastAsia="ＭＳ 明朝" w:hAnsi="ＭＳ 明朝" w:cs="Times New Roman" w:hint="eastAsia"/>
          <w:sz w:val="22"/>
          <w:szCs w:val="24"/>
        </w:rPr>
        <w:t>基礎疾患を持つ児童生徒や家族（高齢者を含む</w:t>
      </w:r>
      <w:r w:rsidR="00EF16F5">
        <w:rPr>
          <w:rFonts w:ascii="ＭＳ 明朝" w:eastAsia="ＭＳ 明朝" w:hAnsi="ＭＳ 明朝" w:cs="Times New Roman" w:hint="eastAsia"/>
          <w:sz w:val="22"/>
          <w:szCs w:val="24"/>
        </w:rPr>
        <w:t>。</w:t>
      </w:r>
      <w:bookmarkStart w:id="0" w:name="_GoBack"/>
      <w:bookmarkEnd w:id="0"/>
      <w:r w:rsidRPr="00F25566">
        <w:rPr>
          <w:rFonts w:ascii="ＭＳ 明朝" w:eastAsia="ＭＳ 明朝" w:hAnsi="ＭＳ 明朝" w:cs="Times New Roman" w:hint="eastAsia"/>
          <w:sz w:val="22"/>
          <w:szCs w:val="24"/>
        </w:rPr>
        <w:t>）に対する心配の声が高まってきている。</w:t>
      </w:r>
    </w:p>
    <w:p w:rsidR="00F25566" w:rsidRPr="00F25566" w:rsidRDefault="007B2BE5" w:rsidP="00B2524C">
      <w:pPr>
        <w:numPr>
          <w:ilvl w:val="0"/>
          <w:numId w:val="18"/>
        </w:numPr>
        <w:spacing w:afterLines="50" w:after="146" w:line="340" w:lineRule="exact"/>
        <w:rPr>
          <w:rFonts w:ascii="ＭＳ 明朝" w:eastAsia="ＭＳ 明朝" w:hAnsi="ＭＳ 明朝" w:cs="Times New Roman"/>
          <w:sz w:val="22"/>
          <w:szCs w:val="24"/>
        </w:rPr>
      </w:pPr>
      <w:r>
        <w:rPr>
          <w:rFonts w:ascii="ＭＳ 明朝" w:eastAsia="ＭＳ 明朝" w:hAnsi="ＭＳ 明朝" w:cs="Times New Roman" w:hint="eastAsia"/>
          <w:sz w:val="22"/>
          <w:szCs w:val="24"/>
        </w:rPr>
        <w:t>多くの学校で、既に２度の計画変更を行っており</w:t>
      </w:r>
      <w:r w:rsidR="00F25566" w:rsidRPr="00F25566">
        <w:rPr>
          <w:rFonts w:ascii="ＭＳ 明朝" w:eastAsia="ＭＳ 明朝" w:hAnsi="ＭＳ 明朝" w:cs="Times New Roman" w:hint="eastAsia"/>
          <w:sz w:val="22"/>
          <w:szCs w:val="24"/>
        </w:rPr>
        <w:t>、実施時期や訪問先が限定される中で、より安全なコース設定を行うことが困難と考えられる。</w:t>
      </w:r>
    </w:p>
    <w:sectPr w:rsidR="00F25566" w:rsidRPr="00F25566" w:rsidSect="00B2524C">
      <w:pgSz w:w="11906" w:h="16838" w:code="9"/>
      <w:pgMar w:top="1134" w:right="1134" w:bottom="851" w:left="1418" w:header="851" w:footer="992" w:gutter="0"/>
      <w:cols w:space="425"/>
      <w:docGrid w:type="linesAndChars" w:linePitch="292" w:charSpace="-154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2872" w:rsidRDefault="00922872" w:rsidP="00B56608">
      <w:r>
        <w:separator/>
      </w:r>
    </w:p>
  </w:endnote>
  <w:endnote w:type="continuationSeparator" w:id="0">
    <w:p w:rsidR="00922872" w:rsidRDefault="00922872" w:rsidP="00B5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2872" w:rsidRDefault="00922872" w:rsidP="00B56608">
      <w:r>
        <w:separator/>
      </w:r>
    </w:p>
  </w:footnote>
  <w:footnote w:type="continuationSeparator" w:id="0">
    <w:p w:rsidR="00922872" w:rsidRDefault="00922872" w:rsidP="00B566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E5B"/>
    <w:multiLevelType w:val="hybridMultilevel"/>
    <w:tmpl w:val="25E2A962"/>
    <w:lvl w:ilvl="0" w:tplc="A9884442">
      <w:start w:val="1"/>
      <w:numFmt w:val="decimalFullWidth"/>
      <w:lvlText w:val="%1．"/>
      <w:lvlJc w:val="left"/>
      <w:pPr>
        <w:ind w:left="749" w:hanging="465"/>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018870D2"/>
    <w:multiLevelType w:val="hybridMultilevel"/>
    <w:tmpl w:val="B92A227C"/>
    <w:lvl w:ilvl="0" w:tplc="3D3CA388">
      <w:start w:val="1"/>
      <w:numFmt w:val="decimalFullWidth"/>
      <w:lvlText w:val="（%1）"/>
      <w:lvlJc w:val="left"/>
      <w:pPr>
        <w:ind w:left="1175" w:hanging="750"/>
      </w:pPr>
      <w:rPr>
        <w:rFonts w:hint="default"/>
        <w:lang w:val="en-US"/>
      </w:rPr>
    </w:lvl>
    <w:lvl w:ilvl="1" w:tplc="8196C56C">
      <w:start w:val="1"/>
      <w:numFmt w:val="decimalEnclosedCircle"/>
      <w:lvlText w:val="%2"/>
      <w:lvlJc w:val="left"/>
      <w:pPr>
        <w:ind w:left="1205" w:hanging="360"/>
      </w:pPr>
      <w:rPr>
        <w:rFonts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C0D06AB"/>
    <w:multiLevelType w:val="hybridMultilevel"/>
    <w:tmpl w:val="A8569308"/>
    <w:lvl w:ilvl="0" w:tplc="1C0E8BEE">
      <w:start w:val="1"/>
      <w:numFmt w:val="decimal"/>
      <w:lvlText w:val="(%1)"/>
      <w:lvlJc w:val="left"/>
      <w:pPr>
        <w:ind w:left="879" w:hanging="420"/>
      </w:pPr>
      <w:rPr>
        <w:rFonts w:hint="default"/>
        <w:b w:val="0"/>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3" w15:restartNumberingAfterBreak="0">
    <w:nsid w:val="0CF0731A"/>
    <w:multiLevelType w:val="hybridMultilevel"/>
    <w:tmpl w:val="9C2A7766"/>
    <w:lvl w:ilvl="0" w:tplc="BAEA2AC2">
      <w:start w:val="2"/>
      <w:numFmt w:val="bullet"/>
      <w:lvlText w:val="※"/>
      <w:lvlJc w:val="left"/>
      <w:pPr>
        <w:ind w:left="885" w:hanging="360"/>
      </w:pPr>
      <w:rPr>
        <w:rFonts w:ascii="BIZ UD明朝 Medium" w:eastAsia="BIZ UD明朝 Medium" w:hAnsi="BIZ UD明朝 Medium" w:cstheme="minorBidi" w:hint="eastAsia"/>
        <w:u w:val="none"/>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 w15:restartNumberingAfterBreak="0">
    <w:nsid w:val="0ED243CA"/>
    <w:multiLevelType w:val="hybridMultilevel"/>
    <w:tmpl w:val="2076D20A"/>
    <w:lvl w:ilvl="0" w:tplc="48042628">
      <w:start w:val="1"/>
      <w:numFmt w:val="decimalEnclosedCircle"/>
      <w:lvlText w:val="%1"/>
      <w:lvlJc w:val="left"/>
      <w:pPr>
        <w:ind w:left="855" w:hanging="360"/>
      </w:pPr>
      <w:rPr>
        <w:rFonts w:hint="default"/>
      </w:rPr>
    </w:lvl>
    <w:lvl w:ilvl="1" w:tplc="04090017" w:tentative="1">
      <w:start w:val="1"/>
      <w:numFmt w:val="aiueoFullWidth"/>
      <w:lvlText w:val="(%2)"/>
      <w:lvlJc w:val="left"/>
      <w:pPr>
        <w:ind w:left="1335" w:hanging="420"/>
      </w:pPr>
    </w:lvl>
    <w:lvl w:ilvl="2" w:tplc="04090011" w:tentative="1">
      <w:start w:val="1"/>
      <w:numFmt w:val="decimalEnclosedCircle"/>
      <w:lvlText w:val="%3"/>
      <w:lvlJc w:val="left"/>
      <w:pPr>
        <w:ind w:left="1755" w:hanging="420"/>
      </w:pPr>
    </w:lvl>
    <w:lvl w:ilvl="3" w:tplc="0409000F" w:tentative="1">
      <w:start w:val="1"/>
      <w:numFmt w:val="decimal"/>
      <w:lvlText w:val="%4."/>
      <w:lvlJc w:val="left"/>
      <w:pPr>
        <w:ind w:left="2175" w:hanging="420"/>
      </w:pPr>
    </w:lvl>
    <w:lvl w:ilvl="4" w:tplc="04090017" w:tentative="1">
      <w:start w:val="1"/>
      <w:numFmt w:val="aiueoFullWidth"/>
      <w:lvlText w:val="(%5)"/>
      <w:lvlJc w:val="left"/>
      <w:pPr>
        <w:ind w:left="2595" w:hanging="420"/>
      </w:pPr>
    </w:lvl>
    <w:lvl w:ilvl="5" w:tplc="04090011" w:tentative="1">
      <w:start w:val="1"/>
      <w:numFmt w:val="decimalEnclosedCircle"/>
      <w:lvlText w:val="%6"/>
      <w:lvlJc w:val="left"/>
      <w:pPr>
        <w:ind w:left="3015" w:hanging="420"/>
      </w:pPr>
    </w:lvl>
    <w:lvl w:ilvl="6" w:tplc="0409000F" w:tentative="1">
      <w:start w:val="1"/>
      <w:numFmt w:val="decimal"/>
      <w:lvlText w:val="%7."/>
      <w:lvlJc w:val="left"/>
      <w:pPr>
        <w:ind w:left="3435" w:hanging="420"/>
      </w:pPr>
    </w:lvl>
    <w:lvl w:ilvl="7" w:tplc="04090017" w:tentative="1">
      <w:start w:val="1"/>
      <w:numFmt w:val="aiueoFullWidth"/>
      <w:lvlText w:val="(%8)"/>
      <w:lvlJc w:val="left"/>
      <w:pPr>
        <w:ind w:left="3855" w:hanging="420"/>
      </w:pPr>
    </w:lvl>
    <w:lvl w:ilvl="8" w:tplc="04090011" w:tentative="1">
      <w:start w:val="1"/>
      <w:numFmt w:val="decimalEnclosedCircle"/>
      <w:lvlText w:val="%9"/>
      <w:lvlJc w:val="left"/>
      <w:pPr>
        <w:ind w:left="4275" w:hanging="420"/>
      </w:pPr>
    </w:lvl>
  </w:abstractNum>
  <w:abstractNum w:abstractNumId="5" w15:restartNumberingAfterBreak="0">
    <w:nsid w:val="10AE257D"/>
    <w:multiLevelType w:val="hybridMultilevel"/>
    <w:tmpl w:val="AFDE784C"/>
    <w:lvl w:ilvl="0" w:tplc="AA3666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C83DE8"/>
    <w:multiLevelType w:val="hybridMultilevel"/>
    <w:tmpl w:val="229E58A0"/>
    <w:lvl w:ilvl="0" w:tplc="79845CC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38724A"/>
    <w:multiLevelType w:val="hybridMultilevel"/>
    <w:tmpl w:val="80C0DB02"/>
    <w:lvl w:ilvl="0" w:tplc="F6F0ECF2">
      <w:start w:val="3"/>
      <w:numFmt w:val="bullet"/>
      <w:lvlText w:val="※"/>
      <w:lvlJc w:val="left"/>
      <w:pPr>
        <w:ind w:left="1025" w:hanging="360"/>
      </w:pPr>
      <w:rPr>
        <w:rFonts w:ascii="ＭＳ 明朝" w:eastAsia="ＭＳ 明朝" w:hAnsi="ＭＳ 明朝" w:cstheme="minorBidi" w:hint="eastAsia"/>
      </w:rPr>
    </w:lvl>
    <w:lvl w:ilvl="1" w:tplc="0409000B" w:tentative="1">
      <w:start w:val="1"/>
      <w:numFmt w:val="bullet"/>
      <w:lvlText w:val=""/>
      <w:lvlJc w:val="left"/>
      <w:pPr>
        <w:ind w:left="1505" w:hanging="420"/>
      </w:pPr>
      <w:rPr>
        <w:rFonts w:ascii="Wingdings" w:hAnsi="Wingdings" w:hint="default"/>
      </w:rPr>
    </w:lvl>
    <w:lvl w:ilvl="2" w:tplc="0409000D" w:tentative="1">
      <w:start w:val="1"/>
      <w:numFmt w:val="bullet"/>
      <w:lvlText w:val=""/>
      <w:lvlJc w:val="left"/>
      <w:pPr>
        <w:ind w:left="1925" w:hanging="420"/>
      </w:pPr>
      <w:rPr>
        <w:rFonts w:ascii="Wingdings" w:hAnsi="Wingdings" w:hint="default"/>
      </w:rPr>
    </w:lvl>
    <w:lvl w:ilvl="3" w:tplc="04090001" w:tentative="1">
      <w:start w:val="1"/>
      <w:numFmt w:val="bullet"/>
      <w:lvlText w:val=""/>
      <w:lvlJc w:val="left"/>
      <w:pPr>
        <w:ind w:left="2345" w:hanging="420"/>
      </w:pPr>
      <w:rPr>
        <w:rFonts w:ascii="Wingdings" w:hAnsi="Wingdings" w:hint="default"/>
      </w:rPr>
    </w:lvl>
    <w:lvl w:ilvl="4" w:tplc="0409000B" w:tentative="1">
      <w:start w:val="1"/>
      <w:numFmt w:val="bullet"/>
      <w:lvlText w:val=""/>
      <w:lvlJc w:val="left"/>
      <w:pPr>
        <w:ind w:left="2765" w:hanging="420"/>
      </w:pPr>
      <w:rPr>
        <w:rFonts w:ascii="Wingdings" w:hAnsi="Wingdings" w:hint="default"/>
      </w:rPr>
    </w:lvl>
    <w:lvl w:ilvl="5" w:tplc="0409000D" w:tentative="1">
      <w:start w:val="1"/>
      <w:numFmt w:val="bullet"/>
      <w:lvlText w:val=""/>
      <w:lvlJc w:val="left"/>
      <w:pPr>
        <w:ind w:left="3185" w:hanging="420"/>
      </w:pPr>
      <w:rPr>
        <w:rFonts w:ascii="Wingdings" w:hAnsi="Wingdings" w:hint="default"/>
      </w:rPr>
    </w:lvl>
    <w:lvl w:ilvl="6" w:tplc="04090001" w:tentative="1">
      <w:start w:val="1"/>
      <w:numFmt w:val="bullet"/>
      <w:lvlText w:val=""/>
      <w:lvlJc w:val="left"/>
      <w:pPr>
        <w:ind w:left="3605" w:hanging="420"/>
      </w:pPr>
      <w:rPr>
        <w:rFonts w:ascii="Wingdings" w:hAnsi="Wingdings" w:hint="default"/>
      </w:rPr>
    </w:lvl>
    <w:lvl w:ilvl="7" w:tplc="0409000B" w:tentative="1">
      <w:start w:val="1"/>
      <w:numFmt w:val="bullet"/>
      <w:lvlText w:val=""/>
      <w:lvlJc w:val="left"/>
      <w:pPr>
        <w:ind w:left="4025" w:hanging="420"/>
      </w:pPr>
      <w:rPr>
        <w:rFonts w:ascii="Wingdings" w:hAnsi="Wingdings" w:hint="default"/>
      </w:rPr>
    </w:lvl>
    <w:lvl w:ilvl="8" w:tplc="0409000D" w:tentative="1">
      <w:start w:val="1"/>
      <w:numFmt w:val="bullet"/>
      <w:lvlText w:val=""/>
      <w:lvlJc w:val="left"/>
      <w:pPr>
        <w:ind w:left="4445" w:hanging="420"/>
      </w:pPr>
      <w:rPr>
        <w:rFonts w:ascii="Wingdings" w:hAnsi="Wingdings" w:hint="default"/>
      </w:rPr>
    </w:lvl>
  </w:abstractNum>
  <w:abstractNum w:abstractNumId="8" w15:restartNumberingAfterBreak="0">
    <w:nsid w:val="2514193F"/>
    <w:multiLevelType w:val="hybridMultilevel"/>
    <w:tmpl w:val="7340C902"/>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9" w15:restartNumberingAfterBreak="0">
    <w:nsid w:val="319C649D"/>
    <w:multiLevelType w:val="hybridMultilevel"/>
    <w:tmpl w:val="5FFEFA96"/>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0" w15:restartNumberingAfterBreak="0">
    <w:nsid w:val="45755F20"/>
    <w:multiLevelType w:val="hybridMultilevel"/>
    <w:tmpl w:val="612AE434"/>
    <w:lvl w:ilvl="0" w:tplc="379A770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1" w15:restartNumberingAfterBreak="0">
    <w:nsid w:val="45EB1808"/>
    <w:multiLevelType w:val="hybridMultilevel"/>
    <w:tmpl w:val="683E9374"/>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2" w15:restartNumberingAfterBreak="0">
    <w:nsid w:val="487455EE"/>
    <w:multiLevelType w:val="hybridMultilevel"/>
    <w:tmpl w:val="8132B80E"/>
    <w:lvl w:ilvl="0" w:tplc="CD62E866">
      <w:start w:val="1"/>
      <w:numFmt w:val="decimalEnclosedCircle"/>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3" w15:restartNumberingAfterBreak="0">
    <w:nsid w:val="4EB95C77"/>
    <w:multiLevelType w:val="hybridMultilevel"/>
    <w:tmpl w:val="683E9374"/>
    <w:lvl w:ilvl="0" w:tplc="DD42E666">
      <w:start w:val="1"/>
      <w:numFmt w:val="decimal"/>
      <w:lvlText w:val="(%1)"/>
      <w:lvlJc w:val="left"/>
      <w:pPr>
        <w:ind w:left="992" w:hanging="360"/>
      </w:pPr>
      <w:rPr>
        <w:rFonts w:hint="default"/>
      </w:rPr>
    </w:lvl>
    <w:lvl w:ilvl="1" w:tplc="04090017" w:tentative="1">
      <w:start w:val="1"/>
      <w:numFmt w:val="aiueoFullWidth"/>
      <w:lvlText w:val="(%2)"/>
      <w:lvlJc w:val="left"/>
      <w:pPr>
        <w:ind w:left="1472" w:hanging="420"/>
      </w:pPr>
    </w:lvl>
    <w:lvl w:ilvl="2" w:tplc="04090011" w:tentative="1">
      <w:start w:val="1"/>
      <w:numFmt w:val="decimalEnclosedCircle"/>
      <w:lvlText w:val="%3"/>
      <w:lvlJc w:val="left"/>
      <w:pPr>
        <w:ind w:left="1892" w:hanging="420"/>
      </w:pPr>
    </w:lvl>
    <w:lvl w:ilvl="3" w:tplc="0409000F" w:tentative="1">
      <w:start w:val="1"/>
      <w:numFmt w:val="decimal"/>
      <w:lvlText w:val="%4."/>
      <w:lvlJc w:val="left"/>
      <w:pPr>
        <w:ind w:left="2312" w:hanging="420"/>
      </w:pPr>
    </w:lvl>
    <w:lvl w:ilvl="4" w:tplc="04090017" w:tentative="1">
      <w:start w:val="1"/>
      <w:numFmt w:val="aiueoFullWidth"/>
      <w:lvlText w:val="(%5)"/>
      <w:lvlJc w:val="left"/>
      <w:pPr>
        <w:ind w:left="2732" w:hanging="420"/>
      </w:pPr>
    </w:lvl>
    <w:lvl w:ilvl="5" w:tplc="04090011" w:tentative="1">
      <w:start w:val="1"/>
      <w:numFmt w:val="decimalEnclosedCircle"/>
      <w:lvlText w:val="%6"/>
      <w:lvlJc w:val="left"/>
      <w:pPr>
        <w:ind w:left="3152" w:hanging="420"/>
      </w:pPr>
    </w:lvl>
    <w:lvl w:ilvl="6" w:tplc="0409000F" w:tentative="1">
      <w:start w:val="1"/>
      <w:numFmt w:val="decimal"/>
      <w:lvlText w:val="%7."/>
      <w:lvlJc w:val="left"/>
      <w:pPr>
        <w:ind w:left="3572" w:hanging="420"/>
      </w:pPr>
    </w:lvl>
    <w:lvl w:ilvl="7" w:tplc="04090017" w:tentative="1">
      <w:start w:val="1"/>
      <w:numFmt w:val="aiueoFullWidth"/>
      <w:lvlText w:val="(%8)"/>
      <w:lvlJc w:val="left"/>
      <w:pPr>
        <w:ind w:left="3992" w:hanging="420"/>
      </w:pPr>
    </w:lvl>
    <w:lvl w:ilvl="8" w:tplc="04090011" w:tentative="1">
      <w:start w:val="1"/>
      <w:numFmt w:val="decimalEnclosedCircle"/>
      <w:lvlText w:val="%9"/>
      <w:lvlJc w:val="left"/>
      <w:pPr>
        <w:ind w:left="4412" w:hanging="420"/>
      </w:pPr>
    </w:lvl>
  </w:abstractNum>
  <w:abstractNum w:abstractNumId="14" w15:restartNumberingAfterBreak="0">
    <w:nsid w:val="54C25EE7"/>
    <w:multiLevelType w:val="hybridMultilevel"/>
    <w:tmpl w:val="C35676D8"/>
    <w:lvl w:ilvl="0" w:tplc="66402E46">
      <w:start w:val="1"/>
      <w:numFmt w:val="decimal"/>
      <w:lvlText w:val="(%1)"/>
      <w:lvlJc w:val="left"/>
      <w:pPr>
        <w:ind w:left="882" w:hanging="420"/>
      </w:pPr>
      <w:rPr>
        <w:rFonts w:hint="default"/>
      </w:rPr>
    </w:lvl>
    <w:lvl w:ilvl="1" w:tplc="04090017" w:tentative="1">
      <w:start w:val="1"/>
      <w:numFmt w:val="aiueoFullWidth"/>
      <w:lvlText w:val="(%2)"/>
      <w:lvlJc w:val="left"/>
      <w:pPr>
        <w:ind w:left="1302" w:hanging="420"/>
      </w:pPr>
    </w:lvl>
    <w:lvl w:ilvl="2" w:tplc="04090011" w:tentative="1">
      <w:start w:val="1"/>
      <w:numFmt w:val="decimalEnclosedCircle"/>
      <w:lvlText w:val="%3"/>
      <w:lvlJc w:val="left"/>
      <w:pPr>
        <w:ind w:left="1722" w:hanging="420"/>
      </w:pPr>
    </w:lvl>
    <w:lvl w:ilvl="3" w:tplc="0409000F" w:tentative="1">
      <w:start w:val="1"/>
      <w:numFmt w:val="decimal"/>
      <w:lvlText w:val="%4."/>
      <w:lvlJc w:val="left"/>
      <w:pPr>
        <w:ind w:left="2142" w:hanging="420"/>
      </w:pPr>
    </w:lvl>
    <w:lvl w:ilvl="4" w:tplc="04090017" w:tentative="1">
      <w:start w:val="1"/>
      <w:numFmt w:val="aiueoFullWidth"/>
      <w:lvlText w:val="(%5)"/>
      <w:lvlJc w:val="left"/>
      <w:pPr>
        <w:ind w:left="2562" w:hanging="420"/>
      </w:pPr>
    </w:lvl>
    <w:lvl w:ilvl="5" w:tplc="04090011" w:tentative="1">
      <w:start w:val="1"/>
      <w:numFmt w:val="decimalEnclosedCircle"/>
      <w:lvlText w:val="%6"/>
      <w:lvlJc w:val="left"/>
      <w:pPr>
        <w:ind w:left="2982" w:hanging="420"/>
      </w:pPr>
    </w:lvl>
    <w:lvl w:ilvl="6" w:tplc="0409000F" w:tentative="1">
      <w:start w:val="1"/>
      <w:numFmt w:val="decimal"/>
      <w:lvlText w:val="%7."/>
      <w:lvlJc w:val="left"/>
      <w:pPr>
        <w:ind w:left="3402" w:hanging="420"/>
      </w:pPr>
    </w:lvl>
    <w:lvl w:ilvl="7" w:tplc="04090017" w:tentative="1">
      <w:start w:val="1"/>
      <w:numFmt w:val="aiueoFullWidth"/>
      <w:lvlText w:val="(%8)"/>
      <w:lvlJc w:val="left"/>
      <w:pPr>
        <w:ind w:left="3822" w:hanging="420"/>
      </w:pPr>
    </w:lvl>
    <w:lvl w:ilvl="8" w:tplc="04090011" w:tentative="1">
      <w:start w:val="1"/>
      <w:numFmt w:val="decimalEnclosedCircle"/>
      <w:lvlText w:val="%9"/>
      <w:lvlJc w:val="left"/>
      <w:pPr>
        <w:ind w:left="4242" w:hanging="420"/>
      </w:pPr>
    </w:lvl>
  </w:abstractNum>
  <w:abstractNum w:abstractNumId="15" w15:restartNumberingAfterBreak="0">
    <w:nsid w:val="74E715DA"/>
    <w:multiLevelType w:val="hybridMultilevel"/>
    <w:tmpl w:val="CB2E5894"/>
    <w:lvl w:ilvl="0" w:tplc="BCC8EC74">
      <w:start w:val="3"/>
      <w:numFmt w:val="bullet"/>
      <w:lvlText w:val="※"/>
      <w:lvlJc w:val="left"/>
      <w:pPr>
        <w:ind w:left="785" w:hanging="360"/>
      </w:pPr>
      <w:rPr>
        <w:rFonts w:ascii="ＭＳ 明朝" w:eastAsia="ＭＳ 明朝" w:hAnsi="ＭＳ 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6" w15:restartNumberingAfterBreak="0">
    <w:nsid w:val="7540766A"/>
    <w:multiLevelType w:val="hybridMultilevel"/>
    <w:tmpl w:val="0A90957C"/>
    <w:lvl w:ilvl="0" w:tplc="E6445700">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4"/>
  </w:num>
  <w:num w:numId="2">
    <w:abstractNumId w:val="1"/>
  </w:num>
  <w:num w:numId="3">
    <w:abstractNumId w:val="16"/>
  </w:num>
  <w:num w:numId="4">
    <w:abstractNumId w:val="7"/>
  </w:num>
  <w:num w:numId="5">
    <w:abstractNumId w:val="15"/>
  </w:num>
  <w:num w:numId="6">
    <w:abstractNumId w:val="10"/>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2"/>
  </w:num>
  <w:num w:numId="11">
    <w:abstractNumId w:val="13"/>
  </w:num>
  <w:num w:numId="12">
    <w:abstractNumId w:val="8"/>
  </w:num>
  <w:num w:numId="13">
    <w:abstractNumId w:val="9"/>
  </w:num>
  <w:num w:numId="14">
    <w:abstractNumId w:val="11"/>
  </w:num>
  <w:num w:numId="15">
    <w:abstractNumId w:val="2"/>
  </w:num>
  <w:num w:numId="16">
    <w:abstractNumId w:val="14"/>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defaultTabStop w:val="840"/>
  <w:drawingGridHorizontalSpacing w:val="101"/>
  <w:drawingGridVerticalSpacing w:val="146"/>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47"/>
    <w:rsid w:val="000071FC"/>
    <w:rsid w:val="000431F9"/>
    <w:rsid w:val="00072D36"/>
    <w:rsid w:val="000819DE"/>
    <w:rsid w:val="000825C9"/>
    <w:rsid w:val="000957C9"/>
    <w:rsid w:val="000B69D0"/>
    <w:rsid w:val="000C10BE"/>
    <w:rsid w:val="000C3672"/>
    <w:rsid w:val="000F3C70"/>
    <w:rsid w:val="00105CE0"/>
    <w:rsid w:val="001121FD"/>
    <w:rsid w:val="00113D4E"/>
    <w:rsid w:val="0012737D"/>
    <w:rsid w:val="00131A3C"/>
    <w:rsid w:val="001709F8"/>
    <w:rsid w:val="002367FB"/>
    <w:rsid w:val="00257A0D"/>
    <w:rsid w:val="002B1F2B"/>
    <w:rsid w:val="002B7D4B"/>
    <w:rsid w:val="002E1681"/>
    <w:rsid w:val="003037A8"/>
    <w:rsid w:val="00325554"/>
    <w:rsid w:val="00332EE4"/>
    <w:rsid w:val="00334A85"/>
    <w:rsid w:val="00355429"/>
    <w:rsid w:val="003A1115"/>
    <w:rsid w:val="003E001C"/>
    <w:rsid w:val="004053FF"/>
    <w:rsid w:val="00436B9D"/>
    <w:rsid w:val="00450E6A"/>
    <w:rsid w:val="004A117A"/>
    <w:rsid w:val="004A38F8"/>
    <w:rsid w:val="004C440A"/>
    <w:rsid w:val="004C6F32"/>
    <w:rsid w:val="004E0EF3"/>
    <w:rsid w:val="004F34DB"/>
    <w:rsid w:val="00525947"/>
    <w:rsid w:val="00535EC0"/>
    <w:rsid w:val="00536877"/>
    <w:rsid w:val="00543398"/>
    <w:rsid w:val="00576535"/>
    <w:rsid w:val="00584DAE"/>
    <w:rsid w:val="00592C8B"/>
    <w:rsid w:val="005A51F7"/>
    <w:rsid w:val="005B58BF"/>
    <w:rsid w:val="00600444"/>
    <w:rsid w:val="006040BC"/>
    <w:rsid w:val="00604DCD"/>
    <w:rsid w:val="0061789C"/>
    <w:rsid w:val="0065120B"/>
    <w:rsid w:val="00673342"/>
    <w:rsid w:val="0069705B"/>
    <w:rsid w:val="006B2A87"/>
    <w:rsid w:val="006D2664"/>
    <w:rsid w:val="00715169"/>
    <w:rsid w:val="00735184"/>
    <w:rsid w:val="00742102"/>
    <w:rsid w:val="007469FE"/>
    <w:rsid w:val="00755B56"/>
    <w:rsid w:val="00763718"/>
    <w:rsid w:val="00765656"/>
    <w:rsid w:val="00774F0D"/>
    <w:rsid w:val="0079559D"/>
    <w:rsid w:val="007A6FD9"/>
    <w:rsid w:val="007B2BE5"/>
    <w:rsid w:val="007D3477"/>
    <w:rsid w:val="007E758A"/>
    <w:rsid w:val="00842206"/>
    <w:rsid w:val="008508AC"/>
    <w:rsid w:val="00872AF1"/>
    <w:rsid w:val="008A5FF1"/>
    <w:rsid w:val="00922872"/>
    <w:rsid w:val="009550BF"/>
    <w:rsid w:val="009B1B39"/>
    <w:rsid w:val="009F1AE1"/>
    <w:rsid w:val="00A62F0E"/>
    <w:rsid w:val="00A84D20"/>
    <w:rsid w:val="00A90A44"/>
    <w:rsid w:val="00AA01F3"/>
    <w:rsid w:val="00AA0881"/>
    <w:rsid w:val="00AA13A4"/>
    <w:rsid w:val="00AB7DF0"/>
    <w:rsid w:val="00AE6388"/>
    <w:rsid w:val="00AF2D77"/>
    <w:rsid w:val="00B15E89"/>
    <w:rsid w:val="00B203F3"/>
    <w:rsid w:val="00B20FF3"/>
    <w:rsid w:val="00B2524C"/>
    <w:rsid w:val="00B56608"/>
    <w:rsid w:val="00B6424D"/>
    <w:rsid w:val="00B66843"/>
    <w:rsid w:val="00B814CF"/>
    <w:rsid w:val="00B977C5"/>
    <w:rsid w:val="00BA56BE"/>
    <w:rsid w:val="00BB3136"/>
    <w:rsid w:val="00BD517C"/>
    <w:rsid w:val="00C066D0"/>
    <w:rsid w:val="00C460A4"/>
    <w:rsid w:val="00C836F5"/>
    <w:rsid w:val="00CC42A7"/>
    <w:rsid w:val="00CD5A71"/>
    <w:rsid w:val="00D1737B"/>
    <w:rsid w:val="00D63088"/>
    <w:rsid w:val="00D72F7B"/>
    <w:rsid w:val="00D736E0"/>
    <w:rsid w:val="00D778FA"/>
    <w:rsid w:val="00DF0E8F"/>
    <w:rsid w:val="00E24E6F"/>
    <w:rsid w:val="00E72AF2"/>
    <w:rsid w:val="00E934B2"/>
    <w:rsid w:val="00EA7B80"/>
    <w:rsid w:val="00EE3E63"/>
    <w:rsid w:val="00EF16F5"/>
    <w:rsid w:val="00F05473"/>
    <w:rsid w:val="00F24D93"/>
    <w:rsid w:val="00F25566"/>
    <w:rsid w:val="00F320DF"/>
    <w:rsid w:val="00F82349"/>
    <w:rsid w:val="00FC59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15:docId w15:val="{C083734A-C4AF-4633-B5CE-83DF65A6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C5912"/>
  </w:style>
  <w:style w:type="character" w:customStyle="1" w:styleId="a4">
    <w:name w:val="日付 (文字)"/>
    <w:basedOn w:val="a0"/>
    <w:link w:val="a3"/>
    <w:uiPriority w:val="99"/>
    <w:semiHidden/>
    <w:rsid w:val="00FC5912"/>
  </w:style>
  <w:style w:type="paragraph" w:styleId="a5">
    <w:name w:val="List Paragraph"/>
    <w:basedOn w:val="a"/>
    <w:uiPriority w:val="34"/>
    <w:qFormat/>
    <w:rsid w:val="007E758A"/>
    <w:pPr>
      <w:ind w:leftChars="400" w:left="840"/>
    </w:pPr>
  </w:style>
  <w:style w:type="paragraph" w:styleId="a6">
    <w:name w:val="header"/>
    <w:basedOn w:val="a"/>
    <w:link w:val="a7"/>
    <w:uiPriority w:val="99"/>
    <w:unhideWhenUsed/>
    <w:rsid w:val="00B56608"/>
    <w:pPr>
      <w:tabs>
        <w:tab w:val="center" w:pos="4252"/>
        <w:tab w:val="right" w:pos="8504"/>
      </w:tabs>
      <w:snapToGrid w:val="0"/>
    </w:pPr>
  </w:style>
  <w:style w:type="character" w:customStyle="1" w:styleId="a7">
    <w:name w:val="ヘッダー (文字)"/>
    <w:basedOn w:val="a0"/>
    <w:link w:val="a6"/>
    <w:uiPriority w:val="99"/>
    <w:rsid w:val="00B56608"/>
  </w:style>
  <w:style w:type="paragraph" w:styleId="a8">
    <w:name w:val="footer"/>
    <w:basedOn w:val="a"/>
    <w:link w:val="a9"/>
    <w:uiPriority w:val="99"/>
    <w:unhideWhenUsed/>
    <w:rsid w:val="00B56608"/>
    <w:pPr>
      <w:tabs>
        <w:tab w:val="center" w:pos="4252"/>
        <w:tab w:val="right" w:pos="8504"/>
      </w:tabs>
      <w:snapToGrid w:val="0"/>
    </w:pPr>
  </w:style>
  <w:style w:type="character" w:customStyle="1" w:styleId="a9">
    <w:name w:val="フッター (文字)"/>
    <w:basedOn w:val="a0"/>
    <w:link w:val="a8"/>
    <w:uiPriority w:val="99"/>
    <w:rsid w:val="00B56608"/>
  </w:style>
  <w:style w:type="paragraph" w:styleId="aa">
    <w:name w:val="Balloon Text"/>
    <w:basedOn w:val="a"/>
    <w:link w:val="ab"/>
    <w:uiPriority w:val="99"/>
    <w:semiHidden/>
    <w:unhideWhenUsed/>
    <w:rsid w:val="005433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43398"/>
    <w:rPr>
      <w:rFonts w:asciiTheme="majorHAnsi" w:eastAsiaTheme="majorEastAsia" w:hAnsiTheme="majorHAnsi" w:cstheme="majorBidi"/>
      <w:sz w:val="18"/>
      <w:szCs w:val="18"/>
    </w:rPr>
  </w:style>
  <w:style w:type="paragraph" w:styleId="ac">
    <w:name w:val="Note Heading"/>
    <w:basedOn w:val="a"/>
    <w:next w:val="a"/>
    <w:link w:val="ad"/>
    <w:uiPriority w:val="99"/>
    <w:unhideWhenUsed/>
    <w:rsid w:val="009B1B39"/>
    <w:pPr>
      <w:jc w:val="center"/>
    </w:pPr>
    <w:rPr>
      <w:rFonts w:ascii="BIZ UD明朝 Medium" w:eastAsia="BIZ UD明朝 Medium" w:hAnsi="BIZ UD明朝 Medium"/>
      <w:sz w:val="22"/>
      <w:szCs w:val="24"/>
    </w:rPr>
  </w:style>
  <w:style w:type="character" w:customStyle="1" w:styleId="ad">
    <w:name w:val="記 (文字)"/>
    <w:basedOn w:val="a0"/>
    <w:link w:val="ac"/>
    <w:uiPriority w:val="99"/>
    <w:rsid w:val="009B1B39"/>
    <w:rPr>
      <w:rFonts w:ascii="BIZ UD明朝 Medium" w:eastAsia="BIZ UD明朝 Medium" w:hAnsi="BIZ UD明朝 Medium"/>
      <w:sz w:val="22"/>
      <w:szCs w:val="24"/>
    </w:rPr>
  </w:style>
  <w:style w:type="paragraph" w:styleId="ae">
    <w:name w:val="Closing"/>
    <w:basedOn w:val="a"/>
    <w:link w:val="af"/>
    <w:uiPriority w:val="99"/>
    <w:unhideWhenUsed/>
    <w:rsid w:val="009B1B39"/>
    <w:pPr>
      <w:jc w:val="right"/>
    </w:pPr>
    <w:rPr>
      <w:rFonts w:ascii="BIZ UD明朝 Medium" w:eastAsia="BIZ UD明朝 Medium" w:hAnsi="BIZ UD明朝 Medium"/>
      <w:sz w:val="22"/>
      <w:szCs w:val="24"/>
    </w:rPr>
  </w:style>
  <w:style w:type="character" w:customStyle="1" w:styleId="af">
    <w:name w:val="結語 (文字)"/>
    <w:basedOn w:val="a0"/>
    <w:link w:val="ae"/>
    <w:uiPriority w:val="99"/>
    <w:rsid w:val="009B1B39"/>
    <w:rPr>
      <w:rFonts w:ascii="BIZ UD明朝 Medium" w:eastAsia="BIZ UD明朝 Medium" w:hAnsi="BIZ UD明朝 Medium"/>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33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159</Words>
  <Characters>910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ﾐﾜ ﾐﾂﾋｺ</dc:creator>
  <cp:keywords/>
  <dc:description/>
  <cp:lastModifiedBy>東近江市教育委員会</cp:lastModifiedBy>
  <cp:revision>5</cp:revision>
  <cp:lastPrinted>2020-08-07T07:28:00Z</cp:lastPrinted>
  <dcterms:created xsi:type="dcterms:W3CDTF">2020-08-07T07:05:00Z</dcterms:created>
  <dcterms:modified xsi:type="dcterms:W3CDTF">2020-08-07T07:40:00Z</dcterms:modified>
</cp:coreProperties>
</file>